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37" w:rsidRDefault="00086837" w:rsidP="00086837">
      <w:pPr>
        <w:spacing w:line="240" w:lineRule="auto"/>
        <w:jc w:val="center"/>
        <w:rPr>
          <w:rFonts w:ascii="Tahoma" w:hAnsi="Tahoma" w:cs="Tahoma"/>
          <w:b/>
          <w:sz w:val="40"/>
        </w:rPr>
      </w:pPr>
      <w:bookmarkStart w:id="0" w:name="_GoBack"/>
      <w:bookmarkEnd w:id="0"/>
      <w:r w:rsidRPr="00086837">
        <w:rPr>
          <w:rFonts w:ascii="Tahoma" w:hAnsi="Tahoma" w:cs="Tahoma"/>
          <w:b/>
          <w:sz w:val="40"/>
        </w:rPr>
        <w:t>AYYILDIZ TÜNEL</w:t>
      </w:r>
    </w:p>
    <w:p w:rsidR="00086837" w:rsidRDefault="00086837" w:rsidP="00086837">
      <w:pPr>
        <w:spacing w:after="6000" w:line="240" w:lineRule="auto"/>
        <w:jc w:val="center"/>
        <w:rPr>
          <w:rFonts w:ascii="Tahoma" w:hAnsi="Tahoma" w:cs="Tahoma"/>
          <w:sz w:val="28"/>
        </w:rPr>
      </w:pPr>
      <w:r w:rsidRPr="00086837">
        <w:rPr>
          <w:rFonts w:ascii="Tahoma" w:hAnsi="Tahoma" w:cs="Tahoma"/>
          <w:sz w:val="28"/>
        </w:rPr>
        <w:t>Ekipmanları İmalat Müh. San ve Tic. Aş</w:t>
      </w:r>
    </w:p>
    <w:p w:rsidR="00086837" w:rsidRDefault="00086837" w:rsidP="00086837">
      <w:pPr>
        <w:spacing w:after="7000" w:line="240" w:lineRule="auto"/>
        <w:jc w:val="center"/>
        <w:rPr>
          <w:rFonts w:ascii="Tahoma" w:hAnsi="Tahoma" w:cs="Tahoma"/>
          <w:b/>
          <w:sz w:val="40"/>
        </w:rPr>
      </w:pPr>
      <w:r w:rsidRPr="00086837">
        <w:rPr>
          <w:rFonts w:ascii="Tahoma" w:hAnsi="Tahoma" w:cs="Tahoma"/>
          <w:b/>
          <w:sz w:val="40"/>
        </w:rPr>
        <w:t>ACİL DURUM PLANI</w:t>
      </w:r>
    </w:p>
    <w:p w:rsidR="00086837" w:rsidRDefault="00086837" w:rsidP="00086837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086837">
        <w:rPr>
          <w:rFonts w:ascii="Tahoma" w:hAnsi="Tahoma" w:cs="Tahoma"/>
          <w:b/>
          <w:sz w:val="28"/>
        </w:rPr>
        <w:t>ANKARA - 2022</w:t>
      </w:r>
    </w:p>
    <w:p w:rsidR="00086837" w:rsidRPr="00086837" w:rsidRDefault="00086837" w:rsidP="00086837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</w:p>
    <w:sectPr w:rsidR="00086837" w:rsidRPr="00086837" w:rsidSect="00086837">
      <w:pgSz w:w="11906" w:h="16838"/>
      <w:pgMar w:top="1080" w:right="720" w:bottom="360" w:left="720" w:header="360" w:footer="180" w:gutter="0"/>
      <w:pgBorders w:display="firstPage"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7"/>
    <w:rsid w:val="00086837"/>
    <w:rsid w:val="000D1686"/>
    <w:rsid w:val="00A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AF07-F1AC-41BA-9F90-565A6C91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ASSECKIN BULENT</dc:creator>
  <cp:keywords/>
  <dc:description/>
  <cp:lastModifiedBy>ASSECKIN BULENT</cp:lastModifiedBy>
  <cp:revision>2</cp:revision>
  <cp:lastPrinted>2022-12-09T09:07:00Z</cp:lastPrinted>
  <dcterms:created xsi:type="dcterms:W3CDTF">2022-12-09T09:09:00Z</dcterms:created>
  <dcterms:modified xsi:type="dcterms:W3CDTF">2022-12-09T09:09:00Z</dcterms:modified>
</cp:coreProperties>
</file>