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FE" w:rsidRDefault="00794AFE" w:rsidP="00794AFE">
      <w:pPr>
        <w:spacing w:after="200"/>
        <w:jc w:val="both"/>
      </w:pPr>
      <w:bookmarkStart w:id="0" w:name="_GoBack"/>
      <w:bookmarkEnd w:id="0"/>
      <w:r w:rsidRPr="00794AFE">
        <w:t>1-) Taşlama makinasının hareketli ve döner aksamlarını kapatan tüm kapaklar takılı vaziyette iken iş ekipmanını çalıştırabilirsiniz. Bakım onarım veya başka bir sebepten ötürü koruyucu kapaklar açık vaziyette iken çalışılması yasaktır. Koruyucu kapağı takmayarak iş sağlığınızı ve güvenliğinizi tehlikeye düşürmeyiniz. Eğer koruyucu kapak bulamıyor veya takamıyor iseniz işveren vekiliniz bilgi veriniz.</w:t>
      </w:r>
    </w:p>
    <w:p w:rsidR="00794AFE" w:rsidRDefault="00794AFE" w:rsidP="00794AFE">
      <w:pPr>
        <w:spacing w:after="200"/>
        <w:jc w:val="both"/>
      </w:pPr>
      <w:r w:rsidRPr="00794AFE">
        <w:t>2-) Operasyon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794AFE" w:rsidRDefault="00794AFE" w:rsidP="00794AFE">
      <w:pPr>
        <w:spacing w:after="200"/>
        <w:jc w:val="both"/>
      </w:pPr>
      <w:r w:rsidRPr="00794AFE">
        <w:t>3-)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794AFE" w:rsidRDefault="00794AFE" w:rsidP="00794AFE">
      <w:pPr>
        <w:spacing w:after="200"/>
        <w:jc w:val="both"/>
      </w:pPr>
      <w:r w:rsidRPr="00794AFE">
        <w:t>4-)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794AFE" w:rsidRDefault="00794AFE" w:rsidP="00794AFE">
      <w:pPr>
        <w:spacing w:after="200"/>
        <w:jc w:val="both"/>
      </w:pPr>
      <w:r w:rsidRPr="00794AFE">
        <w:t xml:space="preserve">5-) İş ekipmanı ile çalışırken tüm dikkatinizi iş ekipmanına veriniz. Bir başka kişinin makineyi kurcalamasına veya kontrolsüz müdahalesine izin vermeyiniz. </w:t>
      </w:r>
    </w:p>
    <w:p w:rsidR="00794AFE" w:rsidRDefault="00794AFE" w:rsidP="00794AFE">
      <w:pPr>
        <w:spacing w:after="200"/>
        <w:jc w:val="both"/>
      </w:pPr>
      <w:r w:rsidRPr="00794AFE">
        <w:t>6-) İş ekipmanı ile çalışırken cep telefonu ve benzeri başka elektronik cihazı kullanmayınız. Dikkatinizi iş ekipmanına ve operasyona veriniz.</w:t>
      </w:r>
    </w:p>
    <w:p w:rsidR="00794AFE" w:rsidRDefault="00794AFE" w:rsidP="00794AFE">
      <w:pPr>
        <w:spacing w:after="200"/>
        <w:jc w:val="both"/>
      </w:pPr>
      <w:r w:rsidRPr="00794AFE">
        <w:t xml:space="preserve">7-) Yapacağınız her türlü iş için uygun iş ekipmanını kullanınız. İş ekipmanını amacı dışında kullanımı yasaktır. </w:t>
      </w:r>
    </w:p>
    <w:p w:rsidR="00794AFE" w:rsidRDefault="00794AFE" w:rsidP="00794AFE">
      <w:pPr>
        <w:spacing w:after="200"/>
        <w:jc w:val="both"/>
      </w:pPr>
      <w:r w:rsidRPr="00794AFE">
        <w:t>8-) Taşlama makinası ile ağaç, odun vb. yanıcı katı maddeleri taşlamayınız.</w:t>
      </w:r>
    </w:p>
    <w:p w:rsidR="00794AFE" w:rsidRDefault="00794AFE" w:rsidP="00794AFE">
      <w:pPr>
        <w:spacing w:after="200"/>
        <w:jc w:val="both"/>
      </w:pPr>
      <w:r w:rsidRPr="00794AFE">
        <w:t>9-) Yakınında patlayıcı maddeler, yanıcı sıvı, gaz veya tozların bulunduğu yerlerde taşlama yapmayınız. Bu malzemeleri uzaklaştırdıktan sonra taşlama yapınız.</w:t>
      </w:r>
    </w:p>
    <w:p w:rsidR="00794AFE" w:rsidRDefault="00794AFE" w:rsidP="00794AFE">
      <w:pPr>
        <w:spacing w:after="200"/>
        <w:jc w:val="both"/>
      </w:pPr>
      <w:r w:rsidRPr="00794AFE">
        <w:t>10-) İş gözlüğü, çelik burunlu iş ayakkabısı, kulaklık, uygun iş elbisesi ve FFP2 maske kullanarak taşlama yapınız.</w:t>
      </w:r>
    </w:p>
    <w:p w:rsidR="00794AFE" w:rsidRDefault="00794AFE" w:rsidP="00794AFE">
      <w:pPr>
        <w:spacing w:after="200"/>
        <w:jc w:val="both"/>
      </w:pPr>
      <w:r w:rsidRPr="00794AFE">
        <w:t>11-) Hasarlı, yıpranmış taşlama diski kullanmayınız. Her kullanım öncesi aşındırma diskleri gibi aksesuarlarda talaş ve çatlak kontrolü yapınız.</w:t>
      </w:r>
    </w:p>
    <w:p w:rsidR="00794AFE" w:rsidRDefault="00794AFE" w:rsidP="00794AFE">
      <w:pPr>
        <w:spacing w:after="200"/>
        <w:jc w:val="both"/>
      </w:pPr>
      <w:r w:rsidRPr="00794AFE">
        <w:t>12-) Taşlama hızı nominal hızından daha hızlı çalışan aksesuarlar kırılabilir ve fırlayabilir. Uygun devirde çalıştırınız.</w:t>
      </w:r>
    </w:p>
    <w:p w:rsidR="00794AFE" w:rsidRDefault="00794AFE" w:rsidP="00794AFE">
      <w:pPr>
        <w:spacing w:after="200"/>
        <w:jc w:val="both"/>
      </w:pPr>
      <w:r w:rsidRPr="00794AFE">
        <w:t>13-) Taşlama diskinin ön tarafıyla taşlama yapınız. Sağını veya solundan taşlama yapmayınız.</w:t>
      </w:r>
    </w:p>
    <w:p w:rsidR="00794AFE" w:rsidRDefault="00794AFE" w:rsidP="00794AFE">
      <w:pPr>
        <w:spacing w:after="200"/>
        <w:jc w:val="both"/>
      </w:pPr>
      <w:r w:rsidRPr="00794AFE">
        <w:t>14-) Taşlama işlemine başlamadan önce şeffaf siperliği uygun şekilde ayarlayınız. Daha sonra taşlama işlemine başlayınız.</w:t>
      </w:r>
    </w:p>
    <w:p w:rsidR="00794AFE" w:rsidRPr="00794AFE" w:rsidRDefault="00794AFE" w:rsidP="00794AFE">
      <w:pPr>
        <w:spacing w:after="200"/>
        <w:jc w:val="both"/>
      </w:pPr>
    </w:p>
    <w:sectPr w:rsidR="00794AFE" w:rsidRPr="00794AFE" w:rsidSect="00794AFE">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FE" w:rsidRDefault="00794AFE" w:rsidP="00794AFE">
      <w:pPr>
        <w:spacing w:after="0" w:line="240" w:lineRule="auto"/>
      </w:pPr>
      <w:r>
        <w:separator/>
      </w:r>
    </w:p>
  </w:endnote>
  <w:endnote w:type="continuationSeparator" w:id="0">
    <w:p w:rsidR="00794AFE" w:rsidRDefault="00794AFE" w:rsidP="0079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FE" w:rsidRDefault="00794AF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794AFE" w:rsidTr="00794AFE">
      <w:tblPrEx>
        <w:tblCellMar>
          <w:top w:w="0" w:type="dxa"/>
          <w:bottom w:w="0" w:type="dxa"/>
        </w:tblCellMar>
      </w:tblPrEx>
      <w:trPr>
        <w:trHeight w:val="280"/>
      </w:trPr>
      <w:tc>
        <w:tcPr>
          <w:tcW w:w="5113" w:type="dxa"/>
          <w:vAlign w:val="center"/>
        </w:tcPr>
        <w:p w:rsidR="00794AFE" w:rsidRPr="00794AFE" w:rsidRDefault="00794AFE" w:rsidP="00794AFE">
          <w:pPr>
            <w:pStyle w:val="Altbilgi"/>
            <w:jc w:val="center"/>
            <w:rPr>
              <w:b/>
            </w:rPr>
          </w:pPr>
          <w:r w:rsidRPr="00794AFE">
            <w:rPr>
              <w:b/>
            </w:rPr>
            <w:t>Bülent BİLGİN</w:t>
          </w:r>
        </w:p>
      </w:tc>
      <w:tc>
        <w:tcPr>
          <w:tcW w:w="5113" w:type="dxa"/>
          <w:vAlign w:val="center"/>
        </w:tcPr>
        <w:p w:rsidR="00794AFE" w:rsidRPr="00794AFE" w:rsidRDefault="00794AFE" w:rsidP="00794AFE">
          <w:pPr>
            <w:pStyle w:val="Altbilgi"/>
            <w:jc w:val="center"/>
            <w:rPr>
              <w:b/>
            </w:rPr>
          </w:pPr>
          <w:r w:rsidRPr="00794AFE">
            <w:rPr>
              <w:b/>
            </w:rPr>
            <w:t>Selim AYTAÇ</w:t>
          </w:r>
        </w:p>
      </w:tc>
    </w:tr>
    <w:tr w:rsidR="00794AFE" w:rsidTr="00794AFE">
      <w:tblPrEx>
        <w:tblCellMar>
          <w:top w:w="0" w:type="dxa"/>
          <w:bottom w:w="0" w:type="dxa"/>
        </w:tblCellMar>
      </w:tblPrEx>
      <w:trPr>
        <w:trHeight w:val="280"/>
      </w:trPr>
      <w:tc>
        <w:tcPr>
          <w:tcW w:w="5113" w:type="dxa"/>
          <w:vAlign w:val="center"/>
        </w:tcPr>
        <w:p w:rsidR="00794AFE" w:rsidRDefault="00794AFE" w:rsidP="00794AFE">
          <w:pPr>
            <w:pStyle w:val="Altbilgi"/>
            <w:jc w:val="center"/>
          </w:pPr>
          <w:r>
            <w:t>İş Güvenliği Uzmanı</w:t>
          </w:r>
        </w:p>
      </w:tc>
      <w:tc>
        <w:tcPr>
          <w:tcW w:w="5113" w:type="dxa"/>
          <w:vAlign w:val="center"/>
        </w:tcPr>
        <w:p w:rsidR="00794AFE" w:rsidRDefault="00794AFE" w:rsidP="00794AFE">
          <w:pPr>
            <w:pStyle w:val="Altbilgi"/>
            <w:jc w:val="center"/>
          </w:pPr>
          <w:r>
            <w:t>İşveren Vekili</w:t>
          </w:r>
        </w:p>
      </w:tc>
    </w:tr>
    <w:tr w:rsidR="00794AFE" w:rsidTr="00794AFE">
      <w:tblPrEx>
        <w:tblCellMar>
          <w:top w:w="0" w:type="dxa"/>
          <w:bottom w:w="0" w:type="dxa"/>
        </w:tblCellMar>
      </w:tblPrEx>
      <w:trPr>
        <w:trHeight w:val="1400"/>
      </w:trPr>
      <w:tc>
        <w:tcPr>
          <w:tcW w:w="5113" w:type="dxa"/>
          <w:tcBorders>
            <w:bottom w:val="single" w:sz="4" w:space="0" w:color="auto"/>
          </w:tcBorders>
        </w:tcPr>
        <w:p w:rsidR="00794AFE" w:rsidRDefault="00794AFE" w:rsidP="00794AFE">
          <w:pPr>
            <w:pStyle w:val="Altbilgi"/>
            <w:jc w:val="center"/>
          </w:pPr>
          <w:r>
            <w:t>İmza</w:t>
          </w:r>
        </w:p>
      </w:tc>
      <w:tc>
        <w:tcPr>
          <w:tcW w:w="5113" w:type="dxa"/>
          <w:tcBorders>
            <w:bottom w:val="single" w:sz="4" w:space="0" w:color="auto"/>
          </w:tcBorders>
        </w:tcPr>
        <w:p w:rsidR="00794AFE" w:rsidRDefault="00794AFE" w:rsidP="00794AFE">
          <w:pPr>
            <w:pStyle w:val="Altbilgi"/>
            <w:jc w:val="center"/>
          </w:pPr>
          <w:r>
            <w:t>İmza</w:t>
          </w:r>
        </w:p>
      </w:tc>
    </w:tr>
    <w:tr w:rsidR="00794AFE" w:rsidTr="00794AFE">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794AFE" w:rsidRPr="00794AFE" w:rsidRDefault="00794AFE" w:rsidP="00794AFE">
          <w:pPr>
            <w:pStyle w:val="Altbilgi"/>
            <w:jc w:val="center"/>
            <w:rPr>
              <w:b/>
            </w:rPr>
          </w:pPr>
          <w:r w:rsidRPr="00794AFE">
            <w:rPr>
              <w:b/>
            </w:rPr>
            <w:t>Ayyıldız Sac Profil Demir Çelik San. ve Tic. Ltd. Şti.</w:t>
          </w:r>
        </w:p>
      </w:tc>
    </w:tr>
    <w:tr w:rsidR="00794AFE" w:rsidTr="00794AFE">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794AFE" w:rsidRDefault="00794AFE" w:rsidP="00794AFE">
          <w:pPr>
            <w:pStyle w:val="Altbilgi"/>
            <w:jc w:val="center"/>
          </w:pPr>
          <w:r>
            <w:t>Fatih Mah. Serdaroğlu Sk. No: 2  Kahramankazan / ANKARA</w:t>
          </w:r>
        </w:p>
      </w:tc>
    </w:tr>
  </w:tbl>
  <w:p w:rsidR="00794AFE" w:rsidRDefault="00794AF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FE" w:rsidRDefault="00794A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FE" w:rsidRDefault="00794AFE" w:rsidP="00794AFE">
      <w:pPr>
        <w:spacing w:after="0" w:line="240" w:lineRule="auto"/>
      </w:pPr>
      <w:r>
        <w:separator/>
      </w:r>
    </w:p>
  </w:footnote>
  <w:footnote w:type="continuationSeparator" w:id="0">
    <w:p w:rsidR="00794AFE" w:rsidRDefault="00794AFE" w:rsidP="00794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FE" w:rsidRDefault="00794A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FE" w:rsidRPr="00794AFE" w:rsidRDefault="00794AFE" w:rsidP="00794AFE">
    <w:pPr>
      <w:pStyle w:val="stbilgi"/>
      <w:pBdr>
        <w:top w:val="single" w:sz="4" w:space="1" w:color="auto"/>
        <w:left w:val="single" w:sz="4" w:space="4" w:color="auto"/>
        <w:bottom w:val="single" w:sz="4" w:space="1" w:color="auto"/>
        <w:right w:val="single" w:sz="4" w:space="4" w:color="auto"/>
      </w:pBdr>
      <w:spacing w:after="200"/>
      <w:jc w:val="center"/>
      <w:rPr>
        <w:b/>
      </w:rPr>
    </w:pPr>
    <w:r w:rsidRPr="00794AFE">
      <w:rPr>
        <w:b/>
      </w:rPr>
      <w:t>TAŞLAMA MAKİNASI ÇİFT ÇARKLI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FE" w:rsidRDefault="00794A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FE"/>
    <w:rsid w:val="005A3833"/>
    <w:rsid w:val="00794AFE"/>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35D3C-BDAE-4395-BD16-BD2E2A92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4A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AFE"/>
  </w:style>
  <w:style w:type="paragraph" w:styleId="Altbilgi">
    <w:name w:val="footer"/>
    <w:basedOn w:val="Normal"/>
    <w:link w:val="AltbilgiChar"/>
    <w:uiPriority w:val="99"/>
    <w:unhideWhenUsed/>
    <w:rsid w:val="00794A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2022-02-10T13:18:00Z</dcterms:created>
  <dcterms:modified xsi:type="dcterms:W3CDTF">2022-02-10T13:18:00Z</dcterms:modified>
</cp:coreProperties>
</file>